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  <w:u w:val="single"/>
        </w:rPr>
      </w:pPr>
      <w:r w:rsidRPr="00A6649A">
        <w:rPr>
          <w:rFonts w:ascii="Arial" w:eastAsia="Calibri" w:hAnsi="Arial" w:cs="Arial"/>
          <w:sz w:val="22"/>
          <w:u w:val="single"/>
        </w:rPr>
        <w:t>Mustervorlage zur Vertragsergänzung:</w:t>
      </w: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A6649A">
        <w:rPr>
          <w:rFonts w:ascii="Arial" w:eastAsia="Calibri" w:hAnsi="Arial" w:cs="Arial"/>
          <w:b/>
          <w:sz w:val="28"/>
          <w:szCs w:val="28"/>
        </w:rPr>
        <w:t>Vereinbarung Kürzung der Arbeitszeit zur Erhaltung der Geringfügigkeit</w:t>
      </w: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Zwischen </w:t>
      </w: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_______________________________________(Arbeitgeber) </w:t>
      </w: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und </w:t>
      </w: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  <w:bookmarkStart w:id="0" w:name="_GoBack"/>
      <w:bookmarkEnd w:id="0"/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>________________________________________(Arbeitnehmer)</w:t>
      </w: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wird folgende Änderung des Arbeitsvertrags vereinbart: </w:t>
      </w:r>
    </w:p>
    <w:p w:rsidR="00A6649A" w:rsidRPr="00A6649A" w:rsidRDefault="00A6649A" w:rsidP="00A6649A">
      <w:pPr>
        <w:spacing w:line="240" w:lineRule="auto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jc w:val="both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Im Arbeitsvertrag wurde die geringfügige Beschäftigung im Sinne des § 8 SGB IV vereinbart. Durch die Lohnerhöhung zum 01.01.2019 (Mindestlohn für die gewerblich Beschäftigten in der Gebäudereinigung) kann die Geringfügigkeitsgrenze nicht mehr eingehalten werden. </w:t>
      </w:r>
    </w:p>
    <w:p w:rsidR="00A6649A" w:rsidRPr="00A6649A" w:rsidRDefault="00A6649A" w:rsidP="00A6649A">
      <w:pPr>
        <w:spacing w:line="240" w:lineRule="auto"/>
        <w:jc w:val="both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Im Interesse der Aufrechterhaltung der Geringfügigkeit wird auf Wunsch des Arbeitnehmers vereinbart, dass die Arbeitszeit insoweit vermindert wird, als dies zur Einhaltung der Geringfügigkeitsgrenzen unter Zugrunde-legung einer erhöhten Entlohnung erforderlich ist. </w:t>
      </w:r>
    </w:p>
    <w:p w:rsidR="00A6649A" w:rsidRPr="00A6649A" w:rsidRDefault="00A6649A" w:rsidP="00A6649A">
      <w:pPr>
        <w:spacing w:line="240" w:lineRule="auto"/>
        <w:jc w:val="both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Die neue Arbeitszeit ab dem 01.01.2019 beträgt 9,75 Stunden wöchentlich. </w:t>
      </w:r>
    </w:p>
    <w:p w:rsidR="00A6649A" w:rsidRPr="00A6649A" w:rsidRDefault="00A6649A" w:rsidP="00A6649A">
      <w:pPr>
        <w:spacing w:line="240" w:lineRule="auto"/>
        <w:jc w:val="both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Im Übrigen bleiben die Arbeitsbedingungen unverändert. </w:t>
      </w:r>
    </w:p>
    <w:p w:rsidR="00A6649A" w:rsidRPr="00A6649A" w:rsidRDefault="00A6649A" w:rsidP="00A6649A">
      <w:pPr>
        <w:spacing w:line="240" w:lineRule="auto"/>
        <w:jc w:val="both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 xml:space="preserve">Der Arbeitnehmer hat das Recht, mit dem Arbeitgeber jederzeit eine Erhöhung der Arbeitszeit zu erörtern, was den Wechsel in ein sozialversicherungspflichtiges Arbeitsverhältnis mit individueller Besteuerung nach Lohnsteuerkarte bedeuten würde. </w:t>
      </w:r>
    </w:p>
    <w:p w:rsidR="00A6649A" w:rsidRPr="00A6649A" w:rsidRDefault="00A6649A" w:rsidP="00A6649A">
      <w:pPr>
        <w:spacing w:line="240" w:lineRule="auto"/>
        <w:jc w:val="both"/>
        <w:rPr>
          <w:rFonts w:ascii="Arial" w:eastAsia="Calibri" w:hAnsi="Arial" w:cs="Arial"/>
          <w:sz w:val="22"/>
        </w:rPr>
      </w:pPr>
    </w:p>
    <w:p w:rsidR="00A6649A" w:rsidRPr="00A6649A" w:rsidRDefault="00A6649A" w:rsidP="00A6649A">
      <w:pPr>
        <w:spacing w:line="240" w:lineRule="auto"/>
        <w:jc w:val="both"/>
        <w:rPr>
          <w:rFonts w:ascii="Arial" w:eastAsia="Calibri" w:hAnsi="Arial" w:cs="Arial"/>
          <w:sz w:val="22"/>
        </w:rPr>
      </w:pPr>
      <w:r w:rsidRPr="00A6649A">
        <w:rPr>
          <w:rFonts w:ascii="Arial" w:eastAsia="Calibri" w:hAnsi="Arial" w:cs="Arial"/>
          <w:sz w:val="22"/>
        </w:rPr>
        <w:t>_________________________________________________________________________</w:t>
      </w:r>
    </w:p>
    <w:p w:rsidR="00A6649A" w:rsidRPr="00A6649A" w:rsidRDefault="00A6649A" w:rsidP="00A6649A">
      <w:pPr>
        <w:rPr>
          <w:rFonts w:ascii="Calibri" w:eastAsia="Calibri" w:hAnsi="Calibri" w:cs="Times New Roman"/>
          <w:sz w:val="22"/>
        </w:rPr>
      </w:pPr>
      <w:r w:rsidRPr="00A6649A">
        <w:rPr>
          <w:rFonts w:ascii="Arial" w:eastAsia="Calibri" w:hAnsi="Arial" w:cs="Arial"/>
          <w:sz w:val="22"/>
        </w:rPr>
        <w:t>Ort, Datum</w:t>
      </w:r>
      <w:r w:rsidRPr="00A6649A">
        <w:rPr>
          <w:rFonts w:ascii="Arial" w:eastAsia="Calibri" w:hAnsi="Arial" w:cs="Arial"/>
          <w:sz w:val="22"/>
        </w:rPr>
        <w:tab/>
      </w:r>
      <w:r w:rsidRPr="00A6649A">
        <w:rPr>
          <w:rFonts w:ascii="Arial" w:eastAsia="Calibri" w:hAnsi="Arial" w:cs="Arial"/>
          <w:sz w:val="22"/>
        </w:rPr>
        <w:tab/>
        <w:t>Unterschrift Arbeitgeber</w:t>
      </w:r>
      <w:r w:rsidRPr="00A6649A">
        <w:rPr>
          <w:rFonts w:ascii="Arial" w:eastAsia="Calibri" w:hAnsi="Arial" w:cs="Arial"/>
          <w:sz w:val="22"/>
        </w:rPr>
        <w:tab/>
      </w:r>
      <w:r w:rsidRPr="00A6649A">
        <w:rPr>
          <w:rFonts w:ascii="Arial" w:eastAsia="Calibri" w:hAnsi="Arial" w:cs="Arial"/>
          <w:sz w:val="22"/>
        </w:rPr>
        <w:tab/>
        <w:t>Unterschrift Arbeitnehmer</w:t>
      </w:r>
    </w:p>
    <w:p w:rsidR="00A6649A" w:rsidRPr="00A6649A" w:rsidRDefault="00A6649A" w:rsidP="00A6649A">
      <w:pPr>
        <w:spacing w:line="240" w:lineRule="auto"/>
        <w:ind w:left="1416" w:hanging="1416"/>
        <w:rPr>
          <w:rFonts w:ascii="NotesSoft-Regular" w:eastAsia="Calibri" w:hAnsi="NotesSoft-Regular" w:cs="Arial"/>
          <w:sz w:val="22"/>
        </w:rPr>
      </w:pPr>
    </w:p>
    <w:p w:rsidR="00BE4905" w:rsidRDefault="00BE4905"/>
    <w:sectPr w:rsidR="00BE4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sSoft-Regular"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9A"/>
    <w:rsid w:val="00A6649A"/>
    <w:rsid w:val="00B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76A4-D79A-4C79-89C9-B444F0C8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Knipp</dc:creator>
  <cp:keywords/>
  <dc:description/>
  <cp:lastModifiedBy>Axel Knipp</cp:lastModifiedBy>
  <cp:revision>1</cp:revision>
  <dcterms:created xsi:type="dcterms:W3CDTF">2018-12-04T08:53:00Z</dcterms:created>
  <dcterms:modified xsi:type="dcterms:W3CDTF">2018-12-04T08:54:00Z</dcterms:modified>
</cp:coreProperties>
</file>